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35" w:rsidRPr="00B34A22" w:rsidRDefault="004A2735" w:rsidP="004A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bookmarkStart w:id="0" w:name="_GoBack"/>
      <w:bookmarkEnd w:id="0"/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POSTUP P</w:t>
      </w:r>
      <w:r w:rsidR="007B463D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RO</w:t>
      </w: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</w:t>
      </w:r>
      <w:r w:rsidR="007B463D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UMÍSTĚNÍ</w:t>
      </w: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DĚTÍ dle NV</w:t>
      </w:r>
    </w:p>
    <w:p w:rsidR="004A2735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4A2735" w:rsidRPr="0024517D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</w:pP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 xml:space="preserve">Rodiče, jejichž výčet profesí je uveden v nařízení vlády, zadají požadavek přes svého zaměstnavatele, který zašle žádost o umístění dětí (dle již dříve zaslaných instrukcí - </w:t>
      </w:r>
      <w:hyperlink r:id="rId6" w:history="1">
        <w:r w:rsidRPr="0024517D">
          <w:rPr>
            <w:rStyle w:val="Hypertextovodkaz"/>
            <w:rFonts w:ascii="Times New Roman" w:eastAsia="Times New Roman" w:hAnsi="Times New Roman" w:cs="Times New Roman"/>
            <w:i/>
            <w:sz w:val="28"/>
            <w:szCs w:val="24"/>
            <w:lang w:eastAsia="cs-CZ"/>
          </w:rPr>
          <w:t>ochrana@sck.izscr.cz</w:t>
        </w:r>
      </w:hyperlink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 xml:space="preserve">). Následné umisťování dětí administruje Odbor školství Krajského úřadu Středočeského kraje (konkrétně Mgr. Blanka Ludačková, </w:t>
      </w:r>
      <w:hyperlink r:id="rId7" w:history="1">
        <w:r w:rsidRPr="0024517D">
          <w:rPr>
            <w:rStyle w:val="Hypertextovodkaz"/>
            <w:rFonts w:ascii="Times New Roman" w:eastAsia="Times New Roman" w:hAnsi="Times New Roman" w:cs="Times New Roman"/>
            <w:i/>
            <w:sz w:val="28"/>
            <w:szCs w:val="24"/>
            <w:lang w:eastAsia="cs-CZ"/>
          </w:rPr>
          <w:t>ludackovab@kr-s.cz</w:t>
        </w:r>
      </w:hyperlink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) ve spolupráci s určenými školami.</w:t>
      </w:r>
    </w:p>
    <w:p w:rsidR="004A2735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4A2735" w:rsidRDefault="004A2735" w:rsidP="004A27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Zaměstnavatel (např. nemocnice, HZS, Policie ČR, obecní policie, Armáda ČR, atd. – viz výčet profesí dle nařízení vlády) zašle požadavek na umístění dětí rodičů, kteří jsou jeho zaměstnanci. Žádost obsahuje tyto údaje: </w:t>
      </w:r>
    </w:p>
    <w:p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jméno a věk dítěte,</w:t>
      </w:r>
    </w:p>
    <w:p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bydliště, popř. místo výkonu práce rodičů, </w:t>
      </w:r>
    </w:p>
    <w:p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telefonický (mobilní) kontakt na rodiče</w:t>
      </w:r>
    </w:p>
    <w:p w:rsidR="00B34A22" w:rsidRDefault="004A2735" w:rsidP="00B34A22">
      <w:pPr>
        <w:spacing w:after="0" w:line="240" w:lineRule="auto"/>
        <w:ind w:left="708"/>
        <w:jc w:val="both"/>
        <w:rPr>
          <w:rStyle w:val="Hypertextovodkaz"/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Žádost se zasílá na e-mailovou adresu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 w:val="28"/>
            <w:szCs w:val="24"/>
            <w:lang w:eastAsia="cs-CZ"/>
          </w:rPr>
          <w:t>ochrana@sck.izscr.cz</w:t>
        </w:r>
      </w:hyperlink>
      <w:r w:rsidR="00B34A22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. Vzhledem k pracovním postupům, je možné </w:t>
      </w:r>
      <w:r w:rsidR="0024517D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žádost </w:t>
      </w:r>
      <w:r w:rsidR="00B34A22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zaslat přímo na </w:t>
      </w:r>
      <w:hyperlink r:id="rId9" w:history="1">
        <w:r w:rsidR="00B34A22">
          <w:rPr>
            <w:rStyle w:val="Hypertextovodkaz"/>
            <w:rFonts w:ascii="Times New Roman" w:eastAsia="Times New Roman" w:hAnsi="Times New Roman" w:cs="Times New Roman"/>
            <w:sz w:val="28"/>
            <w:szCs w:val="24"/>
            <w:lang w:eastAsia="cs-CZ"/>
          </w:rPr>
          <w:t>ludackovab@kr-s.cz</w:t>
        </w:r>
      </w:hyperlink>
      <w:r w:rsidR="00B34A22">
        <w:rPr>
          <w:rStyle w:val="Hypertextovodkaz"/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:rsidR="0024517D" w:rsidRPr="00B34A22" w:rsidRDefault="0024517D" w:rsidP="00B34A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cs-CZ"/>
        </w:rPr>
      </w:pPr>
    </w:p>
    <w:p w:rsidR="004A2735" w:rsidRDefault="00B34A22" w:rsidP="004A27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Žádost o umístění je následně předána místně příslušné určené škole, která se spojí s rodiči dítěte a domluví se na konkrétních záležitostech (např. den nástupu do školy, možnosti provozní doby, apod.)</w:t>
      </w:r>
      <w:r w:rsidR="0024517D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:rsidR="00B34A22" w:rsidRPr="00D5779E" w:rsidRDefault="00D5779E" w:rsidP="00B34A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972175" cy="8096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A8853" id="Obdélník 1" o:spid="_x0000_s1026" style="position:absolute;margin-left:0;margin-top:22.6pt;width:470.25pt;height:63.7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" fillcolor="white [3212]" strokecolor="#7f5f00 [1607]" strokeweight="1pt">
                <w10:wrap anchorx="margin"/>
              </v:rect>
            </w:pict>
          </mc:Fallback>
        </mc:AlternateContent>
      </w:r>
    </w:p>
    <w:p w:rsidR="00B34A22" w:rsidRPr="0024517D" w:rsidRDefault="00B34A22" w:rsidP="00B34A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</w:pP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RODIČ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ZAMĚSTNAVATEL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hyperlink r:id="rId10" w:history="1">
        <w:r w:rsidRPr="0024517D">
          <w:rPr>
            <w:rStyle w:val="Hypertextovodkaz"/>
            <w:rFonts w:ascii="Times New Roman" w:eastAsia="Times New Roman" w:hAnsi="Times New Roman" w:cs="Times New Roman"/>
            <w:b/>
            <w:color w:val="FF0000"/>
            <w:sz w:val="36"/>
            <w:szCs w:val="24"/>
            <w:lang w:eastAsia="cs-CZ"/>
          </w:rPr>
          <w:t>ochrana@sck.izscr.cz</w:t>
        </w:r>
        <w:r w:rsidRPr="0024517D">
          <w:rPr>
            <w:rStyle w:val="Hypertextovodkaz"/>
            <w:rFonts w:ascii="Times New Roman" w:eastAsia="Times New Roman" w:hAnsi="Times New Roman" w:cs="Times New Roman"/>
            <w:b/>
            <w:color w:val="FF0000"/>
            <w:sz w:val="36"/>
            <w:szCs w:val="24"/>
            <w:u w:val="none"/>
            <w:lang w:eastAsia="cs-CZ"/>
          </w:rPr>
          <w:t xml:space="preserve"> </w:t>
        </w:r>
      </w:hyperlink>
      <w:r w:rsidR="00A50D9E" w:rsidRPr="00A50D9E">
        <w:rPr>
          <w:rStyle w:val="Hypertextovodkaz"/>
          <w:rFonts w:ascii="Times New Roman" w:eastAsia="Times New Roman" w:hAnsi="Times New Roman" w:cs="Times New Roman"/>
          <w:i/>
          <w:color w:val="FF0000"/>
          <w:sz w:val="36"/>
          <w:szCs w:val="24"/>
          <w:u w:val="none"/>
          <w:lang w:eastAsia="cs-CZ"/>
        </w:rPr>
        <w:t>nebo</w:t>
      </w:r>
      <w:r w:rsidR="007D498B">
        <w:rPr>
          <w:rStyle w:val="Hypertextovodkaz"/>
          <w:rFonts w:ascii="Times New Roman" w:eastAsia="Times New Roman" w:hAnsi="Times New Roman" w:cs="Times New Roman"/>
          <w:i/>
          <w:color w:val="FF0000"/>
          <w:sz w:val="36"/>
          <w:szCs w:val="24"/>
          <w:u w:val="none"/>
          <w:lang w:eastAsia="cs-CZ"/>
        </w:rPr>
        <w:t xml:space="preserve"> </w:t>
      </w:r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hyperlink r:id="rId11" w:history="1">
        <w:r w:rsidRPr="0024517D">
          <w:rPr>
            <w:rStyle w:val="Hypertextovodkaz"/>
            <w:rFonts w:ascii="Times New Roman" w:eastAsia="Times New Roman" w:hAnsi="Times New Roman" w:cs="Times New Roman"/>
            <w:b/>
            <w:color w:val="FF0000"/>
            <w:sz w:val="36"/>
            <w:szCs w:val="24"/>
            <w:lang w:eastAsia="cs-CZ"/>
          </w:rPr>
          <w:t>ludackovab@kr-s.cz</w:t>
        </w:r>
      </w:hyperlink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="007D498B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ŠKOLA </w:t>
      </w:r>
      <w:r w:rsidR="007D498B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RODIČ</w:t>
      </w:r>
    </w:p>
    <w:p w:rsidR="00B34A22" w:rsidRDefault="00B34A22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B34A22" w:rsidRPr="0024517D" w:rsidRDefault="00D5779E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cs-CZ"/>
        </w:rPr>
      </w:pPr>
      <w:r w:rsidRPr="0024517D">
        <w:rPr>
          <w:rFonts w:ascii="Times New Roman" w:eastAsia="Times New Roman" w:hAnsi="Times New Roman" w:cs="Times New Roman"/>
          <w:color w:val="FF0000"/>
          <w:sz w:val="28"/>
          <w:szCs w:val="24"/>
          <w:lang w:eastAsia="cs-CZ"/>
        </w:rPr>
        <w:t xml:space="preserve">Vzhledem k tomu, že již v několika případech byla zaznamenána snaha </w:t>
      </w:r>
      <w:r w:rsidR="00A50D9E">
        <w:rPr>
          <w:rFonts w:ascii="Times New Roman" w:eastAsia="Times New Roman" w:hAnsi="Times New Roman" w:cs="Times New Roman"/>
          <w:color w:val="FF0000"/>
          <w:sz w:val="28"/>
          <w:szCs w:val="24"/>
          <w:lang w:eastAsia="cs-CZ"/>
        </w:rPr>
        <w:t xml:space="preserve">o </w:t>
      </w:r>
      <w:r w:rsidRPr="0024517D">
        <w:rPr>
          <w:rFonts w:ascii="Times New Roman" w:eastAsia="Times New Roman" w:hAnsi="Times New Roman" w:cs="Times New Roman"/>
          <w:color w:val="FF0000"/>
          <w:sz w:val="28"/>
          <w:szCs w:val="24"/>
          <w:lang w:eastAsia="cs-CZ"/>
        </w:rPr>
        <w:t>zneužití neoprávněnými osobami,</w:t>
      </w:r>
      <w:r w:rsidRPr="0024517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cs-CZ"/>
        </w:rPr>
        <w:t xml:space="preserve"> apelujeme, </w:t>
      </w:r>
      <w:r w:rsidR="0024517D" w:rsidRPr="0024517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cs-CZ"/>
        </w:rPr>
        <w:t>aby</w:t>
      </w:r>
      <w:r w:rsidR="00B34A22" w:rsidRPr="0024517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cs-CZ"/>
        </w:rPr>
        <w:t xml:space="preserve"> </w:t>
      </w:r>
      <w:r w:rsidR="0024517D" w:rsidRPr="0024517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cs-CZ"/>
        </w:rPr>
        <w:t>byl vždy</w:t>
      </w:r>
      <w:r w:rsidR="00B34A22" w:rsidRPr="0024517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cs-CZ"/>
        </w:rPr>
        <w:t xml:space="preserve"> nut</w:t>
      </w:r>
      <w:r w:rsidRPr="0024517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cs-CZ"/>
        </w:rPr>
        <w:t>n</w:t>
      </w:r>
      <w:r w:rsidR="0024517D" w:rsidRPr="0024517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cs-CZ"/>
        </w:rPr>
        <w:t>ě</w:t>
      </w:r>
      <w:r w:rsidRPr="0024517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cs-CZ"/>
        </w:rPr>
        <w:t xml:space="preserve"> dodrže</w:t>
      </w:r>
      <w:r w:rsidR="0024517D" w:rsidRPr="0024517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cs-CZ"/>
        </w:rPr>
        <w:t>n</w:t>
      </w:r>
      <w:r w:rsidRPr="0024517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cs-CZ"/>
        </w:rPr>
        <w:t xml:space="preserve"> výše uvedený postup!</w:t>
      </w:r>
    </w:p>
    <w:p w:rsidR="00B34A22" w:rsidRDefault="00B34A22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4517D" w:rsidRDefault="0024517D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4517D" w:rsidRDefault="0024517D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50D9E" w:rsidRP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A50D9E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Příloha</w:t>
      </w:r>
    </w:p>
    <w:p w:rsidR="00A50D9E" w:rsidRPr="0024517D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Informace – určování škol</w:t>
      </w:r>
    </w:p>
    <w:p w:rsidR="00B34A22" w:rsidRPr="00B34A22" w:rsidRDefault="00B34A22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311DDF" w:rsidRDefault="00311DDF"/>
    <w:sectPr w:rsidR="0031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9F6"/>
    <w:multiLevelType w:val="hybridMultilevel"/>
    <w:tmpl w:val="2898B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2A6A"/>
    <w:multiLevelType w:val="hybridMultilevel"/>
    <w:tmpl w:val="C770A7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A84E02"/>
    <w:multiLevelType w:val="hybridMultilevel"/>
    <w:tmpl w:val="DB1444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A5532"/>
    <w:multiLevelType w:val="hybridMultilevel"/>
    <w:tmpl w:val="37D8B6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35"/>
    <w:rsid w:val="00176D7C"/>
    <w:rsid w:val="0024517D"/>
    <w:rsid w:val="00311DDF"/>
    <w:rsid w:val="004A2735"/>
    <w:rsid w:val="007B463D"/>
    <w:rsid w:val="007D498B"/>
    <w:rsid w:val="00A50D9E"/>
    <w:rsid w:val="00B34A22"/>
    <w:rsid w:val="00D5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D763F-F98D-44A3-9ECC-3C383512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7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27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27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@sck.izs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udackovab@kr-s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hrana@sck.izscr.cz" TargetMode="External"/><Relationship Id="rId11" Type="http://schemas.openxmlformats.org/officeDocument/2006/relationships/hyperlink" Target="mailto:ludackovab@kr-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chrana@sck.izscr.cz%2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dackovab@kr-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2E3E-F49C-4F7A-8922-3FCD5366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Chuchler Jan</dc:creator>
  <cp:keywords/>
  <dc:description/>
  <cp:lastModifiedBy>Chuchler Jan</cp:lastModifiedBy>
  <cp:revision>5</cp:revision>
  <cp:lastPrinted>2020-03-23T14:00:00Z</cp:lastPrinted>
  <dcterms:created xsi:type="dcterms:W3CDTF">2020-03-23T13:21:00Z</dcterms:created>
  <dcterms:modified xsi:type="dcterms:W3CDTF">2020-03-23T15:05:00Z</dcterms:modified>
</cp:coreProperties>
</file>